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E53DC">
        <w:rPr>
          <w:rFonts w:ascii="Times New Roman" w:hAnsi="Times New Roman"/>
          <w:b/>
          <w:szCs w:val="28"/>
          <w:lang w:val="pt-BR"/>
        </w:rPr>
        <w:t>HỆ THỐNG FMS VÀ CIM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</w:t>
      </w:r>
      <w:r w:rsidR="00AF6D0A">
        <w:rPr>
          <w:rFonts w:ascii="Times New Roman" w:hAnsi="Times New Roman"/>
          <w:b/>
          <w:bCs/>
          <w:szCs w:val="28"/>
          <w:lang w:val="pt-BR"/>
        </w:rPr>
        <w:t xml:space="preserve"> số của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71978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516206">
        <w:rPr>
          <w:rFonts w:ascii="Times New Roman" w:hAnsi="Times New Roman"/>
          <w:bCs/>
          <w:szCs w:val="28"/>
          <w:lang w:val="pt-BR"/>
        </w:rPr>
        <w:t>được giảng dạy vào năm học thứ 2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môn học hỗ trợ trong chương trình học ngành </w:t>
      </w:r>
      <w:r w:rsidR="00516206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 Sinh viên </w:t>
      </w:r>
      <w:r w:rsidR="00DA56B4">
        <w:rPr>
          <w:rFonts w:ascii="Times New Roman" w:hAnsi="Times New Roman"/>
          <w:color w:val="000000"/>
          <w:szCs w:val="28"/>
        </w:rPr>
        <w:t>C</w:t>
      </w:r>
      <w:r w:rsidR="00DA56B4" w:rsidRPr="00DA56B4">
        <w:rPr>
          <w:rFonts w:ascii="Times New Roman" w:hAnsi="Times New Roman"/>
          <w:color w:val="000000"/>
          <w:szCs w:val="28"/>
        </w:rPr>
        <w:t>ó kiến thức về tổng quát về các quá trình công nghệ, các mô hình điều khiển quá trình c</w:t>
      </w:r>
      <w:r w:rsidR="005043B4">
        <w:rPr>
          <w:rFonts w:ascii="Times New Roman" w:hAnsi="Times New Roman"/>
          <w:color w:val="000000"/>
          <w:szCs w:val="28"/>
        </w:rPr>
        <w:t xml:space="preserve">ông nghệ trong sản xuất và các </w:t>
      </w:r>
      <w:r w:rsidR="00DA56B4" w:rsidRPr="00DA56B4">
        <w:rPr>
          <w:rFonts w:ascii="Times New Roman" w:hAnsi="Times New Roman"/>
          <w:color w:val="000000"/>
          <w:szCs w:val="28"/>
        </w:rPr>
        <w:t>hệ thống sản xuất hiện đại.</w:t>
      </w:r>
    </w:p>
    <w:p w:rsidR="00861372" w:rsidRPr="00216686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  <w:color w:val="000000" w:themeColor="text1"/>
        </w:rPr>
      </w:pPr>
      <w:r w:rsidRPr="00861372">
        <w:rPr>
          <w:rFonts w:ascii="Times New Roman" w:hAnsi="Times New Roman"/>
          <w:bCs/>
          <w:lang w:val="pt-BR"/>
        </w:rPr>
        <w:t>Kỹ năng:</w:t>
      </w:r>
      <w:r w:rsidR="004963CE" w:rsidRPr="00861372">
        <w:rPr>
          <w:rFonts w:ascii="Times New Roman" w:hAnsi="Times New Roman"/>
          <w:bCs/>
          <w:lang w:val="pt-BR"/>
        </w:rPr>
        <w:t xml:space="preserve"> Sinh viên </w:t>
      </w:r>
      <w:r w:rsidR="00DA56B4">
        <w:rPr>
          <w:rFonts w:ascii="Times New Roman" w:eastAsia="Times New Roman" w:hAnsi="Times New Roman" w:cs="Times New Roman"/>
          <w:color w:val="000000"/>
        </w:rPr>
        <w:t>c</w:t>
      </w:r>
      <w:r w:rsidR="00DA56B4" w:rsidRPr="00DA56B4">
        <w:rPr>
          <w:rFonts w:ascii="Times New Roman" w:eastAsia="Times New Roman" w:hAnsi="Times New Roman" w:cs="Times New Roman"/>
          <w:color w:val="000000"/>
        </w:rPr>
        <w:t>ó kỹ năng tư duy, phân tích quá trình công nghệ nhằm đưa ra các biện pháp điều khiển quá trình công nghệ trong các hệ thống sản xuất.</w:t>
      </w:r>
    </w:p>
    <w:p w:rsidR="004D354C" w:rsidRPr="00861372" w:rsidRDefault="00E24B0F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861372">
        <w:rPr>
          <w:rFonts w:ascii="Times New Roman" w:hAnsi="Times New Roman"/>
          <w:bCs/>
          <w:szCs w:val="28"/>
          <w:lang w:val="pt-BR"/>
        </w:rPr>
        <w:t>:</w:t>
      </w:r>
      <w:r w:rsidR="004963CE" w:rsidRPr="00861372">
        <w:rPr>
          <w:rFonts w:ascii="Times New Roman" w:hAnsi="Times New Roman"/>
          <w:bCs/>
          <w:szCs w:val="28"/>
          <w:lang w:val="pt-BR"/>
        </w:rPr>
        <w:t xml:space="preserve"> Sinh viên ph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861372">
        <w:rPr>
          <w:rFonts w:ascii="Times New Roman" w:hAnsi="Times New Roman"/>
          <w:bCs/>
          <w:szCs w:val="28"/>
          <w:lang w:val="pt-BR"/>
        </w:rPr>
        <w:t>i c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861372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861372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861372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861372">
        <w:rPr>
          <w:rFonts w:ascii="Times New Roman" w:hAnsi="Times New Roman"/>
          <w:bCs/>
          <w:szCs w:val="28"/>
          <w:lang w:val="pt-BR"/>
        </w:rPr>
        <w:t>c t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861372">
        <w:rPr>
          <w:rFonts w:ascii="Times New Roman" w:hAnsi="Times New Roman"/>
          <w:bCs/>
          <w:szCs w:val="28"/>
          <w:lang w:val="pt-BR"/>
        </w:rPr>
        <w:t>p nghi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861372">
        <w:rPr>
          <w:rFonts w:ascii="Times New Roman" w:hAnsi="Times New Roman"/>
          <w:bCs/>
          <w:szCs w:val="28"/>
          <w:lang w:val="pt-BR"/>
        </w:rPr>
        <w:t>m t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861372">
        <w:rPr>
          <w:rFonts w:ascii="Times New Roman" w:hAnsi="Times New Roman"/>
          <w:bCs/>
          <w:szCs w:val="28"/>
          <w:lang w:val="pt-BR"/>
        </w:rPr>
        <w:t>c, ph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861372">
        <w:rPr>
          <w:rFonts w:ascii="Times New Roman" w:hAnsi="Times New Roman"/>
          <w:bCs/>
          <w:szCs w:val="28"/>
          <w:lang w:val="pt-BR"/>
        </w:rPr>
        <w:t>i ho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861372">
        <w:rPr>
          <w:rFonts w:ascii="Times New Roman" w:hAnsi="Times New Roman"/>
          <w:bCs/>
          <w:szCs w:val="28"/>
          <w:lang w:val="pt-BR"/>
        </w:rPr>
        <w:t>n th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861372">
        <w:rPr>
          <w:rFonts w:ascii="Times New Roman" w:hAnsi="Times New Roman"/>
          <w:bCs/>
          <w:szCs w:val="28"/>
          <w:lang w:val="pt-BR"/>
        </w:rPr>
        <w:t>nh n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861372">
        <w:rPr>
          <w:rFonts w:ascii="Times New Roman" w:hAnsi="Times New Roman"/>
          <w:bCs/>
          <w:szCs w:val="28"/>
          <w:lang w:val="pt-BR"/>
        </w:rPr>
        <w:t>i dung học tập do Gi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861372">
        <w:rPr>
          <w:rFonts w:ascii="Times New Roman" w:hAnsi="Times New Roman"/>
          <w:bCs/>
          <w:szCs w:val="28"/>
          <w:lang w:val="pt-BR"/>
        </w:rPr>
        <w:t>ng vi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861372">
        <w:rPr>
          <w:rFonts w:ascii="Times New Roman" w:hAnsi="Times New Roman"/>
          <w:bCs/>
          <w:szCs w:val="28"/>
          <w:lang w:val="pt-BR"/>
        </w:rPr>
        <w:t>n h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861372">
        <w:rPr>
          <w:rFonts w:ascii="Times New Roman" w:hAnsi="Times New Roman"/>
          <w:bCs/>
          <w:szCs w:val="28"/>
          <w:lang w:val="pt-BR"/>
        </w:rPr>
        <w:t>ng d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861372">
        <w:rPr>
          <w:rFonts w:ascii="Times New Roman" w:hAnsi="Times New Roman"/>
          <w:bCs/>
          <w:szCs w:val="28"/>
          <w:lang w:val="pt-BR"/>
        </w:rPr>
        <w:t>n y</w:t>
      </w:r>
      <w:r w:rsidR="004963CE"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861372">
        <w:rPr>
          <w:rFonts w:ascii="Times New Roman" w:hAnsi="Times New Roman"/>
          <w:bCs/>
          <w:szCs w:val="28"/>
          <w:lang w:val="pt-BR"/>
        </w:rPr>
        <w:t>u c</w:t>
      </w:r>
      <w:r w:rsidR="004963CE"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861372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130DF" w:rsidRDefault="004D354C" w:rsidP="00E24B0F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2130DF" w:rsidRDefault="002130D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130DF" w:rsidRDefault="002130D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466873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7C3ADB" w:rsidRDefault="007C3ADB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Default="002130DF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23300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Pr="007B11F5" w:rsidRDefault="00123300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23300" w:rsidRDefault="00123300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23300">
              <w:rPr>
                <w:rFonts w:ascii="Times New Roman" w:hAnsi="Times New Roman"/>
                <w:b/>
                <w:szCs w:val="28"/>
              </w:rPr>
              <w:lastRenderedPageBreak/>
              <w:t>Ch</w:t>
            </w:r>
            <w:r w:rsidRPr="00123300">
              <w:rPr>
                <w:rFonts w:ascii="Times New Roman" w:hAnsi="Times New Roman" w:cs="Calibri"/>
                <w:b/>
                <w:szCs w:val="28"/>
              </w:rPr>
              <w:t>ươ</w:t>
            </w:r>
            <w:r w:rsidRPr="00123300">
              <w:rPr>
                <w:rFonts w:ascii="Times New Roman" w:hAnsi="Times New Roman"/>
                <w:b/>
                <w:szCs w:val="28"/>
              </w:rPr>
              <w:t>ng 1.</w:t>
            </w:r>
            <w:r w:rsidRPr="00123300">
              <w:rPr>
                <w:rFonts w:ascii="Times New Roman" w:hAnsi="Times New Roman"/>
                <w:szCs w:val="28"/>
              </w:rPr>
              <w:t xml:space="preserve"> Khái ni</w:t>
            </w:r>
            <w:r w:rsidRPr="00123300">
              <w:rPr>
                <w:rFonts w:ascii="Times New Roman" w:hAnsi="Times New Roman" w:cs="Calibri"/>
                <w:szCs w:val="28"/>
              </w:rPr>
              <w:t>ệ</w:t>
            </w:r>
            <w:r w:rsidRPr="00123300">
              <w:rPr>
                <w:rFonts w:ascii="Times New Roman" w:hAnsi="Times New Roman"/>
                <w:szCs w:val="28"/>
              </w:rPr>
              <w:t>m v</w:t>
            </w:r>
            <w:r w:rsidRPr="00123300">
              <w:rPr>
                <w:rFonts w:ascii="Times New Roman" w:hAnsi="Times New Roman" w:cs="Calibri"/>
                <w:szCs w:val="28"/>
              </w:rPr>
              <w:t>ề</w:t>
            </w:r>
            <w:r w:rsidRPr="00123300">
              <w:rPr>
                <w:rFonts w:ascii="Times New Roman" w:hAnsi="Times New Roman"/>
                <w:szCs w:val="28"/>
              </w:rPr>
              <w:t xml:space="preserve"> CIM v</w:t>
            </w:r>
            <w:r w:rsidRPr="00123300">
              <w:rPr>
                <w:rFonts w:ascii="Times New Roman" w:hAnsi="Times New Roman" w:cs="Calibri"/>
                <w:szCs w:val="28"/>
              </w:rPr>
              <w:t>à</w:t>
            </w:r>
            <w:r w:rsidRPr="00123300">
              <w:rPr>
                <w:rFonts w:ascii="Times New Roman" w:hAnsi="Times New Roman"/>
                <w:szCs w:val="28"/>
              </w:rPr>
              <w:t xml:space="preserve">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bCs/>
                <w:szCs w:val="28"/>
                <w:lang w:val="de-DE"/>
              </w:rPr>
              <w:t>1</w:t>
            </w:r>
            <w:r w:rsidRPr="00E24B0F">
              <w:rPr>
                <w:rFonts w:ascii="Times New Roman" w:hAnsi="Times New Roman"/>
                <w:szCs w:val="28"/>
              </w:rPr>
              <w:t xml:space="preserve">.1 Lịch sử hình thành và phát triển của CIM     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 xml:space="preserve">1.2 Các khái niệm cơ bản </w:t>
            </w:r>
          </w:p>
          <w:p w:rsidR="00123300" w:rsidRPr="00123300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1.3 Tổng quan về hoạt động của một hệ thống FMS và CIM</w:t>
            </w:r>
          </w:p>
          <w:p w:rsidR="00F11AFC" w:rsidRPr="00F11AFC" w:rsidRDefault="00F11AFC" w:rsidP="00E24B0F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666BE4">
              <w:rPr>
                <w:rFonts w:ascii="Times New Roman" w:hAnsi="Times New Roman"/>
                <w:b/>
                <w:color w:val="000000"/>
                <w:szCs w:val="28"/>
              </w:rPr>
              <w:t>Chương 2.</w:t>
            </w:r>
            <w:r w:rsidRPr="00F11AFC">
              <w:rPr>
                <w:rFonts w:ascii="Times New Roman" w:hAnsi="Times New Roman"/>
                <w:color w:val="000000"/>
                <w:szCs w:val="28"/>
              </w:rPr>
              <w:t xml:space="preserve"> Các nguyên tắc hình thành hệ thống sản xuất l</w:t>
            </w:r>
            <w:r>
              <w:rPr>
                <w:rFonts w:ascii="Times New Roman" w:hAnsi="Times New Roman"/>
                <w:color w:val="000000"/>
                <w:szCs w:val="28"/>
              </w:rPr>
              <w:t>i</w:t>
            </w:r>
            <w:r w:rsidRPr="00F11AFC">
              <w:rPr>
                <w:rFonts w:ascii="Times New Roman" w:hAnsi="Times New Roman"/>
                <w:color w:val="000000"/>
                <w:szCs w:val="28"/>
              </w:rPr>
              <w:t>nh hoạt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 xml:space="preserve">2.1  </w:t>
            </w:r>
            <w:r>
              <w:rPr>
                <w:rFonts w:ascii="Times New Roman" w:hAnsi="Times New Roman"/>
                <w:szCs w:val="28"/>
              </w:rPr>
              <w:t>Từ các máy CNC đến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 xml:space="preserve">2.2  Thành phần của các máy </w:t>
            </w:r>
            <w:r w:rsidRPr="00E24B0F">
              <w:rPr>
                <w:rFonts w:ascii="Times New Roman" w:hAnsi="Times New Roman"/>
                <w:szCs w:val="28"/>
              </w:rPr>
              <w:lastRenderedPageBreak/>
              <w:t>trong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2.3  Hiệu quả của tập hợp các máy CNC thành hệ thống FMS</w:t>
            </w:r>
          </w:p>
          <w:p w:rsidR="00123300" w:rsidRPr="00123300" w:rsidRDefault="00123300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E24B0F">
            <w:pPr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740181">
              <w:rPr>
                <w:rFonts w:ascii="Times New Roman" w:eastAsia="Calibri" w:hAnsi="Times New Roman"/>
                <w:b/>
                <w:color w:val="000000"/>
                <w:szCs w:val="28"/>
              </w:rPr>
              <w:t xml:space="preserve">Chương 3. </w:t>
            </w:r>
            <w:r w:rsidRPr="00666BE4">
              <w:rPr>
                <w:rFonts w:ascii="Times New Roman" w:eastAsia="Calibri" w:hAnsi="Times New Roman"/>
                <w:color w:val="000000"/>
                <w:szCs w:val="28"/>
              </w:rPr>
              <w:t>Rô bốt công nghiệp trong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3.1 Yêu cầu đối với rô bốt  công nghiệp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3.2 Đặc tính công nghệ của rô bốt công nghiệp</w:t>
            </w:r>
          </w:p>
          <w:p w:rsidR="00123300" w:rsidRDefault="00123300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E24B0F">
            <w:pPr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740181">
              <w:rPr>
                <w:rFonts w:ascii="Times New Roman" w:hAnsi="Times New Roman"/>
                <w:b/>
                <w:color w:val="000000"/>
                <w:szCs w:val="28"/>
              </w:rPr>
              <w:t xml:space="preserve">Chương 4. </w:t>
            </w:r>
            <w:r w:rsidRPr="00666BE4">
              <w:rPr>
                <w:rFonts w:ascii="Times New Roman" w:hAnsi="Times New Roman"/>
                <w:color w:val="000000"/>
                <w:szCs w:val="28"/>
              </w:rPr>
              <w:t>Xác định thành phần của thiết bị trong hệ thống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  <w:lang w:val="de-DE"/>
              </w:rPr>
            </w:pPr>
            <w:r w:rsidRPr="00E24B0F">
              <w:rPr>
                <w:rFonts w:ascii="Times New Roman" w:hAnsi="Times New Roman"/>
                <w:szCs w:val="28"/>
                <w:lang w:val="de-DE"/>
              </w:rPr>
              <w:t>4.1 Xác định thành phần của máy trong FMS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4.2 Xác định thành phần của thiết bị vận chuyển chi tiết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4.3 Xác định vị trí kiểm tra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24B0F">
              <w:rPr>
                <w:rFonts w:ascii="Times New Roman" w:hAnsi="Times New Roman"/>
                <w:szCs w:val="28"/>
              </w:rPr>
              <w:t>4.4 Xác định thành phần của thiết bị vận chuyển dụng cụ</w:t>
            </w:r>
          </w:p>
          <w:p w:rsidR="00123300" w:rsidRPr="00123300" w:rsidRDefault="00123300" w:rsidP="00E24B0F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E24B0F">
            <w:pPr>
              <w:jc w:val="both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740181"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Chương 5. </w:t>
            </w:r>
            <w:r w:rsidRPr="00666BE4">
              <w:rPr>
                <w:rFonts w:ascii="Times New Roman" w:hAnsi="Times New Roman"/>
                <w:bCs/>
                <w:color w:val="000000"/>
                <w:szCs w:val="28"/>
              </w:rPr>
              <w:t>Hệ thống điều khiển FMS</w:t>
            </w:r>
          </w:p>
          <w:p w:rsidR="00E24B0F" w:rsidRPr="00E24B0F" w:rsidRDefault="00E24B0F" w:rsidP="00E24B0F">
            <w:pPr>
              <w:jc w:val="both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E24B0F">
              <w:rPr>
                <w:rFonts w:ascii="Times New Roman" w:hAnsi="Times New Roman"/>
                <w:bCs/>
                <w:color w:val="000000"/>
                <w:szCs w:val="28"/>
              </w:rPr>
              <w:t>5.1 Tổ chức hệ thống điều khiển FMS</w:t>
            </w:r>
          </w:p>
          <w:p w:rsidR="00E24B0F" w:rsidRPr="00E24B0F" w:rsidRDefault="00E24B0F" w:rsidP="00E24B0F">
            <w:pPr>
              <w:jc w:val="both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E24B0F">
              <w:rPr>
                <w:rFonts w:ascii="Times New Roman" w:hAnsi="Times New Roman"/>
                <w:bCs/>
                <w:color w:val="000000"/>
                <w:szCs w:val="28"/>
              </w:rPr>
              <w:t>5.2 Đặc tính của máy tính trong hệ thống điều khiển FMS</w:t>
            </w:r>
          </w:p>
          <w:p w:rsidR="00E24B0F" w:rsidRPr="00E24B0F" w:rsidRDefault="00E24B0F" w:rsidP="00E24B0F">
            <w:pPr>
              <w:jc w:val="both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E24B0F">
              <w:rPr>
                <w:rFonts w:ascii="Times New Roman" w:hAnsi="Times New Roman"/>
                <w:bCs/>
                <w:color w:val="000000"/>
                <w:szCs w:val="28"/>
              </w:rPr>
              <w:t>5.3 Mạng máy tính khu vực của hệ thống điều khiển FMS</w:t>
            </w:r>
          </w:p>
          <w:p w:rsidR="00F11AFC" w:rsidRDefault="00F11AFC" w:rsidP="00E24B0F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F11AFC" w:rsidRPr="00666BE4" w:rsidRDefault="00F11AFC" w:rsidP="00E24B0F">
            <w:pPr>
              <w:rPr>
                <w:rFonts w:ascii="Times New Roman" w:hAnsi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Chương 6: </w:t>
            </w:r>
            <w:r w:rsidRPr="00666BE4">
              <w:rPr>
                <w:rFonts w:ascii="Times New Roman" w:hAnsi="Times New Roman"/>
                <w:bCs/>
                <w:color w:val="000000"/>
                <w:szCs w:val="28"/>
              </w:rPr>
              <w:t>Tích hợp các mạng liên kết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24B0F">
              <w:rPr>
                <w:rFonts w:ascii="Times New Roman" w:hAnsi="Times New Roman"/>
                <w:bCs/>
                <w:szCs w:val="28"/>
              </w:rPr>
              <w:t>6.1 Các phần tử của CIM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Cs w:val="28"/>
              </w:rPr>
              <w:t>6</w:t>
            </w:r>
            <w:r w:rsidRPr="00E24B0F">
              <w:rPr>
                <w:rFonts w:ascii="Times New Roman" w:hAnsi="Times New Roman"/>
                <w:bCs/>
                <w:szCs w:val="28"/>
              </w:rPr>
              <w:t>.2 Sự cần thiết của tích hợp</w:t>
            </w:r>
          </w:p>
          <w:p w:rsidR="00E24B0F" w:rsidRPr="00E24B0F" w:rsidRDefault="00E24B0F" w:rsidP="00E24B0F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24B0F">
              <w:rPr>
                <w:rFonts w:ascii="Times New Roman" w:hAnsi="Times New Roman"/>
                <w:bCs/>
                <w:szCs w:val="28"/>
              </w:rPr>
              <w:t>6.3 Mạng liên kết và qui ước của CIM</w:t>
            </w:r>
          </w:p>
          <w:p w:rsidR="00466873" w:rsidRPr="00AC15D5" w:rsidRDefault="00466873" w:rsidP="00E24B0F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186313" w:rsidRDefault="0018631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18631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86313" w:rsidRDefault="0018631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18631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3D7861" w:rsidRDefault="003D7861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4D354C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1755DF" w:rsidRDefault="001755D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466873" w:rsidRDefault="0046687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66873" w:rsidRDefault="0046687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66873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7C3ADB" w:rsidRDefault="007C3ADB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E24B0F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E24B0F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E24B0F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E24B0F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E24B0F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E24B0F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C3ADB" w:rsidRDefault="007C3ADB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E24B0F" w:rsidRDefault="00E24B0F" w:rsidP="00E24B0F">
            <w:pPr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E24B0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6D143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AF6D0A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F6D0A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740181" w:rsidRPr="00DE028F" w:rsidRDefault="00466873" w:rsidP="00740181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DE028F">
        <w:rPr>
          <w:rFonts w:ascii="Times New Roman" w:hAnsi="Times New Roman"/>
          <w:b/>
          <w:szCs w:val="28"/>
          <w:lang w:val="sv-SE"/>
        </w:rPr>
        <w:tab/>
      </w:r>
      <w:r w:rsidR="00740181" w:rsidRPr="00DE028F">
        <w:rPr>
          <w:rFonts w:ascii="Times New Roman" w:hAnsi="Times New Roman"/>
          <w:b/>
          <w:szCs w:val="28"/>
        </w:rPr>
        <w:t>Ch</w:t>
      </w:r>
      <w:r w:rsidR="00740181" w:rsidRPr="00DE028F">
        <w:rPr>
          <w:rFonts w:ascii="Times New Roman" w:hAnsi="Times New Roman" w:cs="Calibri"/>
          <w:b/>
          <w:szCs w:val="28"/>
        </w:rPr>
        <w:t>ươ</w:t>
      </w:r>
      <w:r w:rsidR="00740181" w:rsidRPr="00DE028F">
        <w:rPr>
          <w:rFonts w:ascii="Times New Roman" w:hAnsi="Times New Roman"/>
          <w:b/>
          <w:szCs w:val="28"/>
        </w:rPr>
        <w:t>ng 1. Khái ni</w:t>
      </w:r>
      <w:r w:rsidR="00740181" w:rsidRPr="00DE028F">
        <w:rPr>
          <w:rFonts w:ascii="Times New Roman" w:hAnsi="Times New Roman" w:cs="Calibri"/>
          <w:b/>
          <w:szCs w:val="28"/>
        </w:rPr>
        <w:t>ệ</w:t>
      </w:r>
      <w:r w:rsidR="00740181" w:rsidRPr="00DE028F">
        <w:rPr>
          <w:rFonts w:ascii="Times New Roman" w:hAnsi="Times New Roman"/>
          <w:b/>
          <w:szCs w:val="28"/>
        </w:rPr>
        <w:t>m v</w:t>
      </w:r>
      <w:r w:rsidR="00740181" w:rsidRPr="00DE028F">
        <w:rPr>
          <w:rFonts w:ascii="Times New Roman" w:hAnsi="Times New Roman" w:cs="Calibri"/>
          <w:b/>
          <w:szCs w:val="28"/>
        </w:rPr>
        <w:t>ề</w:t>
      </w:r>
      <w:r w:rsidR="00740181" w:rsidRPr="00DE028F">
        <w:rPr>
          <w:rFonts w:ascii="Times New Roman" w:hAnsi="Times New Roman"/>
          <w:b/>
          <w:szCs w:val="28"/>
        </w:rPr>
        <w:t xml:space="preserve"> CIM v</w:t>
      </w:r>
      <w:r w:rsidR="00740181" w:rsidRPr="00DE028F">
        <w:rPr>
          <w:rFonts w:ascii="Times New Roman" w:hAnsi="Times New Roman" w:cs="Calibri"/>
          <w:b/>
          <w:szCs w:val="28"/>
        </w:rPr>
        <w:t>à</w:t>
      </w:r>
      <w:r w:rsidR="00740181" w:rsidRPr="00DE028F">
        <w:rPr>
          <w:rFonts w:ascii="Times New Roman" w:hAnsi="Times New Roman"/>
          <w:b/>
          <w:szCs w:val="28"/>
        </w:rPr>
        <w:t xml:space="preserve"> FMS</w:t>
      </w:r>
    </w:p>
    <w:p w:rsidR="007B11F5" w:rsidRPr="00EB0940" w:rsidRDefault="00466873" w:rsidP="00154465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011F9E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B4973">
        <w:rPr>
          <w:rFonts w:ascii="Times New Roman" w:hAnsi="Times New Roman"/>
          <w:iCs/>
          <w:szCs w:val="28"/>
          <w:lang w:val="pt-BR"/>
        </w:rPr>
        <w:t>4</w:t>
      </w:r>
      <w:r w:rsidR="00EB0940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0285F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Trình bày được những </w:t>
      </w:r>
      <w:r w:rsidR="00740181">
        <w:rPr>
          <w:rFonts w:ascii="Times New Roman" w:hAnsi="Times New Roman"/>
          <w:iCs/>
          <w:szCs w:val="28"/>
          <w:lang w:val="sv-SE"/>
        </w:rPr>
        <w:t>khái niệm</w:t>
      </w:r>
      <w:r>
        <w:rPr>
          <w:rFonts w:ascii="Times New Roman" w:hAnsi="Times New Roman"/>
          <w:iCs/>
          <w:szCs w:val="28"/>
          <w:lang w:val="sv-SE"/>
        </w:rPr>
        <w:t xml:space="preserve"> cơ bản </w:t>
      </w:r>
      <w:r w:rsidR="00740181">
        <w:rPr>
          <w:rFonts w:ascii="Times New Roman" w:hAnsi="Times New Roman"/>
          <w:iCs/>
          <w:szCs w:val="28"/>
          <w:lang w:val="sv-SE"/>
        </w:rPr>
        <w:t>về hệ thống FMS và CIM</w:t>
      </w:r>
      <w:r w:rsidR="00466873">
        <w:rPr>
          <w:rFonts w:ascii="Times New Roman" w:hAnsi="Times New Roman"/>
          <w:iCs/>
          <w:szCs w:val="28"/>
          <w:lang w:val="sv-SE"/>
        </w:rPr>
        <w:t>.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4B4973">
      <w:pPr>
        <w:tabs>
          <w:tab w:val="left" w:pos="7150"/>
        </w:tabs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  <w:lang w:val="de-DE"/>
        </w:rPr>
        <w:t>1</w:t>
      </w:r>
      <w:r w:rsidRPr="00740181">
        <w:rPr>
          <w:rFonts w:ascii="Times New Roman" w:hAnsi="Times New Roman"/>
          <w:color w:val="000000"/>
          <w:szCs w:val="28"/>
        </w:rPr>
        <w:t xml:space="preserve">.1 Lịch sử hình thành và phát triển của CIM     </w:t>
      </w:r>
      <w:r w:rsidR="004B4973">
        <w:rPr>
          <w:rFonts w:ascii="Times New Roman" w:hAnsi="Times New Roman"/>
          <w:color w:val="000000"/>
          <w:szCs w:val="28"/>
        </w:rPr>
        <w:tab/>
      </w:r>
    </w:p>
    <w:p w:rsidR="006C2A32" w:rsidRDefault="00740181" w:rsidP="00740181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color w:val="000000"/>
          <w:szCs w:val="28"/>
        </w:rPr>
        <w:t xml:space="preserve">1.2 Các </w:t>
      </w:r>
      <w:r w:rsidR="006C2A32">
        <w:rPr>
          <w:rFonts w:ascii="Times New Roman" w:hAnsi="Times New Roman"/>
          <w:color w:val="000000"/>
          <w:szCs w:val="28"/>
        </w:rPr>
        <w:t>khái niệm cơ bản</w:t>
      </w:r>
      <w:r w:rsidRPr="00740181">
        <w:rPr>
          <w:rFonts w:ascii="Times New Roman" w:hAnsi="Times New Roman"/>
          <w:color w:val="000000"/>
          <w:szCs w:val="28"/>
        </w:rPr>
        <w:t xml:space="preserve"> </w:t>
      </w:r>
    </w:p>
    <w:p w:rsidR="006C2A32" w:rsidRDefault="00740181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1.3 Tổng quan về hoạt động của một hệ thống </w:t>
      </w:r>
      <w:r w:rsidR="006C2A32">
        <w:rPr>
          <w:rFonts w:ascii="Times New Roman" w:eastAsia="Calibri" w:hAnsi="Times New Roman"/>
          <w:color w:val="000000"/>
          <w:szCs w:val="28"/>
        </w:rPr>
        <w:t>FMS và CIM</w:t>
      </w:r>
    </w:p>
    <w:p w:rsidR="006C2A32" w:rsidRDefault="006C2A32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1.3.1 Cấu trúc của FMS</w:t>
      </w:r>
    </w:p>
    <w:p w:rsidR="006C2A32" w:rsidRDefault="006C2A32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 xml:space="preserve">1.3.2 </w:t>
      </w:r>
      <w:r w:rsidR="004D2A09">
        <w:rPr>
          <w:rFonts w:ascii="Times New Roman" w:eastAsia="Calibri" w:hAnsi="Times New Roman"/>
          <w:color w:val="000000"/>
          <w:szCs w:val="28"/>
        </w:rPr>
        <w:t>Sự tích hợp của FMS với các hệ thống tự động hóa</w:t>
      </w:r>
    </w:p>
    <w:p w:rsidR="004D2A09" w:rsidRDefault="004D2A09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1.3.3 Nguyên tắc thiết lập FMS</w:t>
      </w:r>
    </w:p>
    <w:p w:rsidR="004D2A09" w:rsidRDefault="004D2A09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1.3.4 Phân loại FMS</w:t>
      </w:r>
    </w:p>
    <w:p w:rsidR="004D2A09" w:rsidRPr="00740181" w:rsidRDefault="004D2A09" w:rsidP="004D2A09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1.3.5 Ý nghĩa của FMS và CIM</w:t>
      </w:r>
    </w:p>
    <w:p w:rsidR="00740181" w:rsidRDefault="00740181" w:rsidP="00740181">
      <w:pPr>
        <w:spacing w:before="120" w:after="120"/>
        <w:jc w:val="both"/>
        <w:rPr>
          <w:rFonts w:ascii="Times New Roman" w:hAnsi="Times New Roman"/>
          <w:b/>
          <w:color w:val="000000"/>
          <w:szCs w:val="28"/>
        </w:rPr>
      </w:pPr>
      <w:r w:rsidRPr="00740181">
        <w:rPr>
          <w:rFonts w:ascii="Times New Roman" w:hAnsi="Times New Roman"/>
          <w:b/>
          <w:color w:val="000000"/>
          <w:szCs w:val="28"/>
        </w:rPr>
        <w:t xml:space="preserve">Chương 2. Các </w:t>
      </w:r>
      <w:r w:rsidR="003404A7">
        <w:rPr>
          <w:rFonts w:ascii="Times New Roman" w:hAnsi="Times New Roman"/>
          <w:b/>
          <w:color w:val="000000"/>
          <w:szCs w:val="28"/>
        </w:rPr>
        <w:t>nguyên tắc hình thành hệ thống sản xuất l</w:t>
      </w:r>
      <w:r w:rsidR="00F11AFC">
        <w:rPr>
          <w:rFonts w:ascii="Times New Roman" w:hAnsi="Times New Roman"/>
          <w:b/>
          <w:color w:val="000000"/>
          <w:szCs w:val="28"/>
        </w:rPr>
        <w:t>i</w:t>
      </w:r>
      <w:r w:rsidR="003404A7">
        <w:rPr>
          <w:rFonts w:ascii="Times New Roman" w:hAnsi="Times New Roman"/>
          <w:b/>
          <w:color w:val="000000"/>
          <w:szCs w:val="28"/>
        </w:rPr>
        <w:t>nh hoạt</w:t>
      </w:r>
    </w:p>
    <w:p w:rsidR="00740181" w:rsidRPr="00EB0940" w:rsidRDefault="00740181" w:rsidP="00740181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FA2FC8">
        <w:rPr>
          <w:rFonts w:ascii="Times New Roman" w:hAnsi="Times New Roman"/>
          <w:iCs/>
          <w:szCs w:val="28"/>
          <w:lang w:val="pt-BR"/>
        </w:rPr>
        <w:t>Thời gian: 6</w:t>
      </w:r>
      <w:r w:rsidR="004D7B1E">
        <w:rPr>
          <w:rFonts w:ascii="Times New Roman" w:hAnsi="Times New Roman"/>
          <w:iCs/>
          <w:szCs w:val="28"/>
          <w:lang w:val="pt-BR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40181" w:rsidRDefault="00740181" w:rsidP="0074018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Trình bày được </w:t>
      </w:r>
      <w:r w:rsidR="0065316E">
        <w:rPr>
          <w:rFonts w:ascii="Times New Roman" w:hAnsi="Times New Roman"/>
          <w:iCs/>
          <w:szCs w:val="28"/>
          <w:lang w:val="sv-SE"/>
        </w:rPr>
        <w:t>những nội dung cơ bản của các nguyên</w:t>
      </w:r>
      <w:r>
        <w:rPr>
          <w:rFonts w:ascii="Times New Roman" w:hAnsi="Times New Roman"/>
          <w:iCs/>
          <w:szCs w:val="28"/>
          <w:lang w:val="sv-SE"/>
        </w:rPr>
        <w:t>.</w:t>
      </w:r>
      <w:r w:rsidR="0065316E">
        <w:rPr>
          <w:rFonts w:ascii="Times New Roman" w:hAnsi="Times New Roman"/>
          <w:iCs/>
          <w:szCs w:val="28"/>
          <w:lang w:val="sv-SE"/>
        </w:rPr>
        <w:t>tắc hình thành hệ thống sản xuất linh hoạt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740181" w:rsidRPr="00740181" w:rsidRDefault="00740181" w:rsidP="0074018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2.1  </w:t>
      </w:r>
      <w:r w:rsidR="003404A7">
        <w:rPr>
          <w:rFonts w:ascii="Times New Roman" w:eastAsia="Calibri" w:hAnsi="Times New Roman"/>
          <w:color w:val="000000"/>
          <w:szCs w:val="28"/>
        </w:rPr>
        <w:t>Từ các máy CNC đến FMS</w:t>
      </w:r>
    </w:p>
    <w:p w:rsidR="003404A7" w:rsidRDefault="003404A7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2.1.1 Trang bị cho máy ổ tích dụng cụ và cơ cấu vệ tinh thay</w:t>
      </w:r>
      <w:r w:rsidR="00660C20">
        <w:rPr>
          <w:rFonts w:ascii="Times New Roman" w:eastAsia="Calibri" w:hAnsi="Times New Roman"/>
          <w:color w:val="000000"/>
          <w:szCs w:val="28"/>
        </w:rPr>
        <w:t xml:space="preserve"> đổi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2.1.2 Gia công đồng thời bằng nhiều dao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2.1.3 Tập hợp các máy CNC thành từng nhóm và điều khiển chúng bằng máy tính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2.1.4 Tập hợp các máy CNC thành hệ thống FMS</w:t>
      </w:r>
    </w:p>
    <w:p w:rsidR="00740181" w:rsidRP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2.2  </w:t>
      </w:r>
      <w:r w:rsidR="00660C20">
        <w:rPr>
          <w:rFonts w:ascii="Times New Roman" w:eastAsia="Calibri" w:hAnsi="Times New Roman"/>
          <w:color w:val="000000"/>
          <w:szCs w:val="28"/>
        </w:rPr>
        <w:t>Thành phần của các máy trong FMS</w:t>
      </w:r>
    </w:p>
    <w:p w:rsidR="00740181" w:rsidRP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2.3  </w:t>
      </w:r>
      <w:r w:rsidR="00660C20">
        <w:rPr>
          <w:rFonts w:ascii="Times New Roman" w:eastAsia="Calibri" w:hAnsi="Times New Roman"/>
          <w:color w:val="000000"/>
          <w:szCs w:val="28"/>
        </w:rPr>
        <w:t>Hiệu quả của tập hợp các máy CNC thành hệ thống FMS</w:t>
      </w:r>
    </w:p>
    <w:p w:rsidR="00740181" w:rsidRPr="00740181" w:rsidRDefault="00740181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>2.</w:t>
      </w:r>
      <w:r w:rsidR="00660C20">
        <w:rPr>
          <w:rFonts w:ascii="Times New Roman" w:eastAsia="Calibri" w:hAnsi="Times New Roman"/>
          <w:color w:val="000000"/>
          <w:szCs w:val="28"/>
        </w:rPr>
        <w:t>3.1</w:t>
      </w:r>
      <w:r w:rsidRPr="00740181">
        <w:rPr>
          <w:rFonts w:ascii="Times New Roman" w:eastAsia="Calibri" w:hAnsi="Times New Roman"/>
          <w:color w:val="000000"/>
          <w:szCs w:val="28"/>
        </w:rPr>
        <w:t xml:space="preserve"> </w:t>
      </w:r>
      <w:r w:rsidR="00660C20">
        <w:rPr>
          <w:rFonts w:ascii="Times New Roman" w:eastAsia="Calibri" w:hAnsi="Times New Roman"/>
          <w:color w:val="000000"/>
          <w:szCs w:val="28"/>
        </w:rPr>
        <w:t>Tăng thời gian cơ bẩn của các máy</w:t>
      </w:r>
    </w:p>
    <w:p w:rsidR="00740181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2.3.2 Tăng hệ số sản xuất theo ca</w:t>
      </w:r>
    </w:p>
    <w:p w:rsidR="00660C20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2.3.4 Gỉảm vốn lưu thông nhờ giảm chu kỳ sản xuất</w:t>
      </w:r>
    </w:p>
    <w:p w:rsidR="00660C20" w:rsidRPr="00740181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lastRenderedPageBreak/>
        <w:t>2.3.5 Giảm số công nhân trong sản xuất</w:t>
      </w:r>
    </w:p>
    <w:p w:rsidR="00740181" w:rsidRDefault="00740181" w:rsidP="00740181">
      <w:pPr>
        <w:spacing w:before="120" w:after="120"/>
        <w:jc w:val="both"/>
        <w:rPr>
          <w:rFonts w:ascii="Times New Roman" w:eastAsia="Calibri" w:hAnsi="Times New Roman"/>
          <w:b/>
          <w:color w:val="000000"/>
          <w:szCs w:val="28"/>
        </w:rPr>
      </w:pPr>
      <w:r w:rsidRPr="00740181">
        <w:rPr>
          <w:rFonts w:ascii="Times New Roman" w:eastAsia="Calibri" w:hAnsi="Times New Roman"/>
          <w:b/>
          <w:color w:val="000000"/>
          <w:szCs w:val="28"/>
        </w:rPr>
        <w:t xml:space="preserve">Chương 3. </w:t>
      </w:r>
      <w:r w:rsidR="00E4233A">
        <w:rPr>
          <w:rFonts w:ascii="Times New Roman" w:eastAsia="Calibri" w:hAnsi="Times New Roman"/>
          <w:b/>
          <w:color w:val="000000"/>
          <w:szCs w:val="28"/>
        </w:rPr>
        <w:t>Rô bốt công nghiệp trong FMS</w:t>
      </w:r>
    </w:p>
    <w:p w:rsidR="00786B92" w:rsidRPr="00EB0940" w:rsidRDefault="00786B92" w:rsidP="00786B92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4D7B1E">
        <w:rPr>
          <w:rFonts w:ascii="Times New Roman" w:hAnsi="Times New Roman"/>
          <w:iCs/>
          <w:szCs w:val="28"/>
          <w:lang w:val="pt-BR"/>
        </w:rPr>
        <w:t>Thời gian: 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86B92" w:rsidRPr="00644C2B" w:rsidRDefault="00786B92" w:rsidP="00786B9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5316E" w:rsidRPr="00644C2B">
        <w:rPr>
          <w:rFonts w:ascii="Times New Roman" w:hAnsi="Times New Roman"/>
          <w:iCs/>
          <w:szCs w:val="28"/>
          <w:lang w:val="sv-SE"/>
        </w:rPr>
        <w:t>các yêu cầu, đặc tính công nghệ của rô bốt công nghiệp</w:t>
      </w:r>
    </w:p>
    <w:p w:rsidR="00786B92" w:rsidRPr="00740181" w:rsidRDefault="00786B92" w:rsidP="00786B9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3.1 </w:t>
      </w:r>
      <w:r w:rsidR="00E4233A">
        <w:rPr>
          <w:rFonts w:ascii="Times New Roman" w:eastAsia="Calibri" w:hAnsi="Times New Roman"/>
          <w:color w:val="000000"/>
          <w:szCs w:val="28"/>
        </w:rPr>
        <w:t>Yêu cầu đối với rô bốt  công nghiệp</w:t>
      </w:r>
    </w:p>
    <w:p w:rsid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3.2 </w:t>
      </w:r>
      <w:r w:rsidR="00E4233A">
        <w:rPr>
          <w:rFonts w:ascii="Times New Roman" w:eastAsia="Calibri" w:hAnsi="Times New Roman"/>
          <w:color w:val="000000"/>
          <w:szCs w:val="28"/>
        </w:rPr>
        <w:t>Đặc tính công nghệ của rô bốt công nghiệp</w:t>
      </w:r>
    </w:p>
    <w:p w:rsidR="00E4233A" w:rsidRDefault="00E4233A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3.2.1 Tính di động của thân rô bốt</w:t>
      </w:r>
    </w:p>
    <w:p w:rsidR="00E4233A" w:rsidRDefault="00E4233A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3.2.2. Trọng tải của rô bốt</w:t>
      </w:r>
    </w:p>
    <w:p w:rsidR="00E4233A" w:rsidRDefault="00E4233A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3.2.3 Số lượng tay máy của rô bốt</w:t>
      </w:r>
    </w:p>
    <w:p w:rsidR="00E4233A" w:rsidRDefault="00E4233A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 xml:space="preserve">3.2.4 </w:t>
      </w:r>
      <w:r w:rsidR="00257A29">
        <w:rPr>
          <w:rFonts w:ascii="Times New Roman" w:eastAsia="Calibri" w:hAnsi="Times New Roman"/>
          <w:color w:val="000000"/>
          <w:szCs w:val="28"/>
        </w:rPr>
        <w:t>Hệ tọa độ của rô bốt</w:t>
      </w:r>
    </w:p>
    <w:p w:rsidR="00257A29" w:rsidRDefault="00257A29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3.2.5 Dạng truyền động của rô bốt</w:t>
      </w:r>
    </w:p>
    <w:p w:rsidR="00257A29" w:rsidRDefault="00257A29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3.2.6 Kiểu cấu tạo của rô bốt</w:t>
      </w:r>
    </w:p>
    <w:p w:rsidR="00257A29" w:rsidRDefault="00257A29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 xml:space="preserve">3.2.7 Độ chính xác </w:t>
      </w:r>
      <w:r w:rsidR="0052698D">
        <w:rPr>
          <w:rFonts w:ascii="Times New Roman" w:eastAsia="Calibri" w:hAnsi="Times New Roman"/>
          <w:color w:val="000000"/>
          <w:szCs w:val="28"/>
        </w:rPr>
        <w:t>định vị của rô bốt</w:t>
      </w:r>
    </w:p>
    <w:p w:rsidR="0052698D" w:rsidRDefault="0052698D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3.2.8 Tính vạn năng của rô bốt</w:t>
      </w:r>
    </w:p>
    <w:p w:rsidR="0052698D" w:rsidRDefault="0052698D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 xml:space="preserve">3.2.9 Bậc tự do của </w:t>
      </w:r>
      <w:r w:rsidR="00563EA5">
        <w:rPr>
          <w:rFonts w:ascii="Times New Roman" w:eastAsia="Calibri" w:hAnsi="Times New Roman"/>
          <w:color w:val="000000"/>
          <w:szCs w:val="28"/>
        </w:rPr>
        <w:t>rô bốt</w:t>
      </w:r>
    </w:p>
    <w:p w:rsidR="00563EA5" w:rsidRDefault="00563EA5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3.2.10 Bước di chuyển của cánh tay rô bốt</w:t>
      </w:r>
    </w:p>
    <w:p w:rsidR="00563EA5" w:rsidRDefault="00563EA5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3.2.11 Tính tác động nhanh của rô bốt</w:t>
      </w:r>
    </w:p>
    <w:p w:rsidR="00563EA5" w:rsidRDefault="00563EA5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3.2.12 Dạng điều khiển của rô bốt</w:t>
      </w:r>
    </w:p>
    <w:p w:rsidR="00563EA5" w:rsidRDefault="00563EA5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3.2.13 Phương pháp lập trình cho rô bốt</w:t>
      </w:r>
    </w:p>
    <w:p w:rsidR="00563EA5" w:rsidRDefault="00563EA5" w:rsidP="0052698D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3.2.14 Khối lượng bộ nhớ của cơ cấu điều khiển rô bốt</w:t>
      </w:r>
    </w:p>
    <w:p w:rsidR="00563EA5" w:rsidRPr="00740181" w:rsidRDefault="00563EA5" w:rsidP="00563EA5">
      <w:pPr>
        <w:spacing w:before="120" w:after="1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3.3 Phạm vi ứng dụng của rô bốt công nghiệp</w:t>
      </w:r>
    </w:p>
    <w:p w:rsidR="00740181" w:rsidRDefault="00740181" w:rsidP="00740181">
      <w:pPr>
        <w:spacing w:before="120" w:after="120"/>
        <w:jc w:val="both"/>
        <w:rPr>
          <w:rFonts w:ascii="Times New Roman" w:hAnsi="Times New Roman"/>
          <w:b/>
          <w:color w:val="000000"/>
          <w:szCs w:val="28"/>
        </w:rPr>
      </w:pPr>
      <w:r w:rsidRPr="00740181">
        <w:rPr>
          <w:rFonts w:ascii="Times New Roman" w:hAnsi="Times New Roman"/>
          <w:b/>
          <w:color w:val="000000"/>
          <w:szCs w:val="28"/>
        </w:rPr>
        <w:t xml:space="preserve">Chương 4. </w:t>
      </w:r>
      <w:r w:rsidR="005043B4">
        <w:rPr>
          <w:rFonts w:ascii="Times New Roman" w:hAnsi="Times New Roman"/>
          <w:b/>
          <w:color w:val="000000"/>
          <w:szCs w:val="28"/>
        </w:rPr>
        <w:t xml:space="preserve">Xác </w:t>
      </w:r>
      <w:r w:rsidR="00563EA5">
        <w:rPr>
          <w:rFonts w:ascii="Times New Roman" w:hAnsi="Times New Roman"/>
          <w:b/>
          <w:color w:val="000000"/>
          <w:szCs w:val="28"/>
        </w:rPr>
        <w:t xml:space="preserve">định thành phần </w:t>
      </w:r>
      <w:r w:rsidR="007F0EC4">
        <w:rPr>
          <w:rFonts w:ascii="Times New Roman" w:hAnsi="Times New Roman"/>
          <w:b/>
          <w:color w:val="000000"/>
          <w:szCs w:val="28"/>
        </w:rPr>
        <w:t>của thiết bị trong hệ thống FMS</w:t>
      </w:r>
    </w:p>
    <w:p w:rsidR="0047123F" w:rsidRPr="00EB0940" w:rsidRDefault="0047123F" w:rsidP="0047123F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4D7B1E">
        <w:rPr>
          <w:rFonts w:ascii="Times New Roman" w:hAnsi="Times New Roman"/>
          <w:iCs/>
          <w:szCs w:val="28"/>
          <w:lang w:val="pt-BR"/>
        </w:rPr>
        <w:t>Thời gian: 4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7123F" w:rsidRPr="005043B4" w:rsidRDefault="0047123F" w:rsidP="005043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5043B4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5043B4" w:rsidRPr="005043B4">
        <w:rPr>
          <w:rFonts w:ascii="Times New Roman" w:hAnsi="Times New Roman"/>
          <w:iCs/>
          <w:szCs w:val="28"/>
          <w:lang w:val="sv-SE"/>
        </w:rPr>
        <w:t>các thành phần của thiết bị trong hệ thống FMS</w:t>
      </w:r>
    </w:p>
    <w:p w:rsidR="0047123F" w:rsidRPr="00740181" w:rsidRDefault="0047123F" w:rsidP="0047123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740181">
      <w:pPr>
        <w:spacing w:before="120" w:after="120"/>
        <w:ind w:firstLine="567"/>
        <w:rPr>
          <w:rFonts w:ascii="Times New Roman" w:eastAsia="Calibri" w:hAnsi="Times New Roman"/>
          <w:color w:val="000000"/>
          <w:szCs w:val="28"/>
          <w:lang w:val="de-DE"/>
        </w:rPr>
      </w:pPr>
      <w:r w:rsidRPr="00740181">
        <w:rPr>
          <w:rFonts w:ascii="Times New Roman" w:eastAsia="Calibri" w:hAnsi="Times New Roman"/>
          <w:color w:val="000000"/>
          <w:szCs w:val="28"/>
          <w:lang w:val="de-DE"/>
        </w:rPr>
        <w:t xml:space="preserve">4.1 </w:t>
      </w:r>
      <w:r w:rsidR="007F0EC4">
        <w:rPr>
          <w:rFonts w:ascii="Times New Roman" w:eastAsia="Calibri" w:hAnsi="Times New Roman"/>
          <w:color w:val="000000"/>
          <w:szCs w:val="28"/>
          <w:lang w:val="de-DE"/>
        </w:rPr>
        <w:t>Xác định thành phần của máy trong FMS</w:t>
      </w:r>
    </w:p>
    <w:p w:rsidR="007F0EC4" w:rsidRDefault="00740181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color w:val="000000"/>
          <w:szCs w:val="28"/>
        </w:rPr>
        <w:t xml:space="preserve">4.2 </w:t>
      </w:r>
      <w:r w:rsidR="007F0EC4">
        <w:rPr>
          <w:rFonts w:ascii="Times New Roman" w:hAnsi="Times New Roman"/>
          <w:color w:val="000000"/>
          <w:szCs w:val="28"/>
        </w:rPr>
        <w:t>Xác định thành phần của thiết bị vận chuyển chi tiết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4,2,1 Xác định đặc tính của giá đỡ ổ tích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4.2.2. Xác định vị trí của cấp phôi  và tháo phôi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4.3 Xác định vị trí kiểm tra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4.4 Xác định thành phần của thiết bị vận chuyển dụng cụ</w:t>
      </w:r>
    </w:p>
    <w:p w:rsidR="007F0EC4" w:rsidRDefault="007F0EC4" w:rsidP="007F0EC4">
      <w:pPr>
        <w:spacing w:before="120" w:after="120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4.4.1 Xác định đặc tính của magazin dụng cụ trung tâm</w:t>
      </w:r>
    </w:p>
    <w:p w:rsidR="007F0EC4" w:rsidRDefault="007F0EC4" w:rsidP="007F0EC4">
      <w:pPr>
        <w:spacing w:before="120" w:after="120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4.4.2 Xác định đặc tính của </w:t>
      </w:r>
      <w:r w:rsidR="009F72AD">
        <w:rPr>
          <w:rFonts w:ascii="Times New Roman" w:hAnsi="Times New Roman"/>
          <w:color w:val="000000"/>
          <w:szCs w:val="28"/>
        </w:rPr>
        <w:t>cơ cấu nâng di động</w:t>
      </w:r>
    </w:p>
    <w:p w:rsidR="00740181" w:rsidRDefault="00740181" w:rsidP="005043B4">
      <w:pPr>
        <w:spacing w:line="312" w:lineRule="auto"/>
        <w:ind w:firstLine="567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740181">
        <w:rPr>
          <w:rFonts w:ascii="Times New Roman" w:hAnsi="Times New Roman"/>
          <w:b/>
          <w:bCs/>
          <w:color w:val="000000"/>
          <w:szCs w:val="28"/>
        </w:rPr>
        <w:t xml:space="preserve">Chương 5. </w:t>
      </w:r>
      <w:r w:rsidR="009F72AD">
        <w:rPr>
          <w:rFonts w:ascii="Times New Roman" w:hAnsi="Times New Roman"/>
          <w:b/>
          <w:bCs/>
          <w:color w:val="000000"/>
          <w:szCs w:val="28"/>
        </w:rPr>
        <w:t>Hệ thống điều khiển FMS</w:t>
      </w:r>
    </w:p>
    <w:p w:rsidR="00503826" w:rsidRPr="00EB0940" w:rsidRDefault="00503826" w:rsidP="005043B4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83092B">
        <w:rPr>
          <w:rFonts w:ascii="Times New Roman" w:hAnsi="Times New Roman"/>
          <w:iCs/>
          <w:szCs w:val="28"/>
          <w:lang w:val="pt-BR"/>
        </w:rPr>
        <w:t>Thời gian: 4</w:t>
      </w:r>
      <w:r w:rsidR="00011F9E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03826" w:rsidRPr="00644C2B" w:rsidRDefault="00503826" w:rsidP="005043B4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44C2B" w:rsidRPr="00644C2B">
        <w:rPr>
          <w:rFonts w:ascii="Times New Roman" w:hAnsi="Times New Roman"/>
          <w:iCs/>
          <w:szCs w:val="28"/>
          <w:lang w:val="sv-SE"/>
        </w:rPr>
        <w:t>các nội dung cơ bản của hệ thống điều khiển FMS</w:t>
      </w:r>
    </w:p>
    <w:p w:rsidR="00503826" w:rsidRPr="00740181" w:rsidRDefault="00503826" w:rsidP="005043B4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5.1 </w:t>
      </w:r>
      <w:r w:rsidR="009F72AD">
        <w:rPr>
          <w:rFonts w:ascii="Times New Roman" w:hAnsi="Times New Roman"/>
          <w:bCs/>
          <w:color w:val="000000"/>
          <w:szCs w:val="28"/>
        </w:rPr>
        <w:t>Tổ chức hệ thống điều khiển FMS</w:t>
      </w:r>
    </w:p>
    <w:p w:rsidR="00740181" w:rsidRPr="00740181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5.2 </w:t>
      </w:r>
      <w:r w:rsidR="009F72AD">
        <w:rPr>
          <w:rFonts w:ascii="Times New Roman" w:hAnsi="Times New Roman"/>
          <w:bCs/>
          <w:color w:val="000000"/>
          <w:szCs w:val="28"/>
        </w:rPr>
        <w:t>Đặc tính của máy tính trong hệ thống điều khiển FMS</w:t>
      </w:r>
    </w:p>
    <w:p w:rsidR="009F72AD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5.3 </w:t>
      </w:r>
      <w:r w:rsidR="009F72AD">
        <w:rPr>
          <w:rFonts w:ascii="Times New Roman" w:hAnsi="Times New Roman"/>
          <w:bCs/>
          <w:color w:val="000000"/>
          <w:szCs w:val="28"/>
        </w:rPr>
        <w:t>Mạng máy tính khu vực của hệ thống điều khiển FMS</w:t>
      </w:r>
    </w:p>
    <w:p w:rsidR="009F72AD" w:rsidRDefault="009F72AD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5.4 Con người trong hệ thống điều khiển FMS</w:t>
      </w:r>
    </w:p>
    <w:p w:rsidR="009F72AD" w:rsidRDefault="0090658E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</w:t>
      </w:r>
      <w:r w:rsidR="009F72AD">
        <w:rPr>
          <w:rFonts w:ascii="Times New Roman" w:hAnsi="Times New Roman"/>
          <w:bCs/>
          <w:color w:val="000000"/>
          <w:szCs w:val="28"/>
        </w:rPr>
        <w:t>5 Thiết kế hệ thống điều khiển FMS</w:t>
      </w:r>
    </w:p>
    <w:p w:rsidR="009F72AD" w:rsidRDefault="005043B4" w:rsidP="005043B4">
      <w:pPr>
        <w:spacing w:line="312" w:lineRule="auto"/>
        <w:rPr>
          <w:rFonts w:ascii="Times New Roman" w:hAnsi="Times New Roman"/>
          <w:b/>
          <w:bCs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</w:rPr>
        <w:tab/>
        <w:t>Chương 6: Tích hợp các mạng</w:t>
      </w:r>
      <w:r w:rsidR="0090658E" w:rsidRPr="0090658E">
        <w:rPr>
          <w:rFonts w:ascii="Times New Roman" w:hAnsi="Times New Roman"/>
          <w:b/>
          <w:bCs/>
          <w:color w:val="000000"/>
          <w:szCs w:val="28"/>
        </w:rPr>
        <w:t xml:space="preserve"> liên kết</w:t>
      </w:r>
    </w:p>
    <w:p w:rsidR="004D7B1E" w:rsidRPr="00EB0940" w:rsidRDefault="004D7B1E" w:rsidP="004D7B1E">
      <w:pPr>
        <w:spacing w:line="312" w:lineRule="auto"/>
        <w:ind w:left="5760" w:firstLine="7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D7B1E" w:rsidRPr="00644C2B" w:rsidRDefault="004D7B1E" w:rsidP="004D7B1E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44C2B" w:rsidRPr="00644C2B">
        <w:rPr>
          <w:rFonts w:ascii="Times New Roman" w:hAnsi="Times New Roman"/>
          <w:iCs/>
          <w:szCs w:val="28"/>
          <w:lang w:val="sv-SE"/>
        </w:rPr>
        <w:t>các thành phần của hệ thống CIM, sự cần thiết của việc tích hợp và các mạng liên kết qui ước của CIM</w:t>
      </w:r>
    </w:p>
    <w:p w:rsidR="005043B4" w:rsidRPr="0090658E" w:rsidRDefault="005043B4" w:rsidP="005043B4">
      <w:pPr>
        <w:spacing w:line="312" w:lineRule="auto"/>
        <w:rPr>
          <w:rFonts w:ascii="Times New Roman" w:hAnsi="Times New Roman"/>
          <w:b/>
          <w:bCs/>
          <w:color w:val="000000"/>
          <w:szCs w:val="28"/>
        </w:rPr>
      </w:pPr>
    </w:p>
    <w:p w:rsidR="0090658E" w:rsidRDefault="0090658E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 Các phần tử của CIM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6.1.1 Tích hợp các hệ thống phụ trợ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6.1.2 Tự động hóa văn phòng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6.1.3 Thiết kế có sự trợ giúp của máy tính CAD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6.1.4 Máy điều khiển theo chương trình số CNC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6.1.5 Sản xuất có trợ giúp của máy tính CAM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6.1.6 Kiểm tra chất lượng có sự trợ giúp của máy tính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6.1.7 Hệ thống bảo quản và tìm kiếm tự động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6.1.8 Lập quy trình công nghệ có trợ giúp của máy tính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6.1.9 Tế bào gia công</w:t>
      </w:r>
    </w:p>
    <w:p w:rsidR="0090658E" w:rsidRDefault="005043B4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>6.2 Sự cần thiết của tích hợp</w:t>
      </w:r>
    </w:p>
    <w:p w:rsidR="005043B4" w:rsidRDefault="005043B4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6.3 Mạng liên kết và qui ước của CIM</w:t>
      </w:r>
    </w:p>
    <w:p w:rsidR="007B11F5" w:rsidRPr="007B11F5" w:rsidRDefault="007B11F5" w:rsidP="009F72AD">
      <w:pPr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503826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</w:t>
      </w:r>
      <w:r w:rsidR="0045497B">
        <w:rPr>
          <w:rFonts w:ascii="Times New Roman" w:hAnsi="Times New Roman"/>
          <w:szCs w:val="28"/>
          <w:lang w:val="sv-SE"/>
        </w:rPr>
        <w:t xml:space="preserve"> Hệ thống FMS và CIM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Hiểu </w:t>
      </w:r>
      <w:r w:rsidR="00AA7D52">
        <w:rPr>
          <w:rFonts w:ascii="Times New Roman" w:hAnsi="Times New Roman"/>
          <w:szCs w:val="28"/>
          <w:lang w:val="sv-SE"/>
        </w:rPr>
        <w:t xml:space="preserve">và trình bày được </w:t>
      </w:r>
      <w:r w:rsidR="0045497B">
        <w:rPr>
          <w:rFonts w:ascii="Times New Roman" w:hAnsi="Times New Roman"/>
          <w:szCs w:val="28"/>
          <w:lang w:val="sv-SE"/>
        </w:rPr>
        <w:t>những khái niệm cơ bản về hệ thống FMS và CIM cùng những ứng dụng của nó cho sản xuất công nghiệp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45497B">
        <w:rPr>
          <w:rFonts w:ascii="Times New Roman" w:hAnsi="Times New Roman"/>
          <w:szCs w:val="28"/>
          <w:lang w:val="sv-SE"/>
        </w:rPr>
        <w:t xml:space="preserve">Có </w:t>
      </w:r>
      <w:r w:rsidR="0045497B" w:rsidRPr="0045497B">
        <w:rPr>
          <w:rFonts w:ascii="Times New Roman" w:hAnsi="Times New Roman"/>
          <w:color w:val="000000"/>
          <w:szCs w:val="28"/>
        </w:rPr>
        <w:t>kỹ năng tư duy, ph</w:t>
      </w:r>
      <w:r w:rsidR="0045497B">
        <w:rPr>
          <w:rFonts w:ascii="Times New Roman" w:hAnsi="Times New Roman"/>
          <w:color w:val="000000"/>
          <w:szCs w:val="28"/>
        </w:rPr>
        <w:t>ân tích quá trình công nghệ,</w:t>
      </w:r>
      <w:r w:rsidR="0045497B" w:rsidRPr="0045497B">
        <w:rPr>
          <w:rFonts w:ascii="Times New Roman" w:hAnsi="Times New Roman"/>
          <w:color w:val="000000"/>
          <w:szCs w:val="28"/>
        </w:rPr>
        <w:t xml:space="preserve"> đưa ra các biện pháp</w:t>
      </w:r>
      <w:r w:rsidR="0045497B">
        <w:rPr>
          <w:rFonts w:ascii="Times New Roman" w:hAnsi="Times New Roman"/>
          <w:color w:val="000000"/>
          <w:szCs w:val="28"/>
        </w:rPr>
        <w:t xml:space="preserve"> công nghệ hợp lý trong các hệ thống sản xuất cụ thể mà GV yêu cầu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  <w:r w:rsidR="00974517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9C3EFE" w:rsidRPr="009C3EFE" w:rsidRDefault="009C3EFE" w:rsidP="009C3EFE">
      <w:pPr>
        <w:numPr>
          <w:ilvl w:val="0"/>
          <w:numId w:val="19"/>
        </w:numPr>
        <w:spacing w:before="120" w:after="120"/>
        <w:ind w:left="567" w:firstLine="567"/>
        <w:rPr>
          <w:rFonts w:ascii="Times New Roman" w:hAnsi="Times New Roman"/>
          <w:color w:val="000000"/>
          <w:szCs w:val="28"/>
        </w:rPr>
      </w:pPr>
      <w:r w:rsidRPr="009C3EFE">
        <w:rPr>
          <w:rFonts w:ascii="Times New Roman" w:hAnsi="Times New Roman"/>
          <w:color w:val="000000"/>
          <w:szCs w:val="28"/>
        </w:rPr>
        <w:t>Lê Chí Cương. Giáo trình Hệ thống CIM. Trường Đại học Sư phạm Kỹ thuật TP. HCM, 2010.</w:t>
      </w:r>
    </w:p>
    <w:p w:rsidR="004D354C" w:rsidRPr="00331DA4" w:rsidRDefault="009C3EFE" w:rsidP="00331DA4">
      <w:pPr>
        <w:numPr>
          <w:ilvl w:val="0"/>
          <w:numId w:val="19"/>
        </w:numPr>
        <w:spacing w:before="120" w:after="120"/>
        <w:ind w:firstLine="654"/>
        <w:contextualSpacing/>
        <w:rPr>
          <w:rFonts w:ascii="Times New Roman" w:hAnsi="Times New Roman"/>
          <w:color w:val="000000"/>
          <w:szCs w:val="28"/>
        </w:rPr>
      </w:pPr>
      <w:r w:rsidRPr="009C3EFE">
        <w:rPr>
          <w:rFonts w:ascii="Times New Roman" w:hAnsi="Times New Roman"/>
          <w:color w:val="000000"/>
          <w:szCs w:val="28"/>
        </w:rPr>
        <w:t xml:space="preserve">Trần Văn Địch. </w:t>
      </w:r>
      <w:r w:rsidR="004D7B1E">
        <w:rPr>
          <w:rFonts w:ascii="Times New Roman" w:hAnsi="Times New Roman"/>
          <w:color w:val="000000"/>
          <w:szCs w:val="28"/>
        </w:rPr>
        <w:t>Sãn xuất linh hoạt FMS &amp; tích hợp CIM, NXB Khoa học và Kỹ thuật, 2011</w:t>
      </w:r>
    </w:p>
    <w:sectPr w:rsidR="004D354C" w:rsidRPr="00331DA4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7B5" w:rsidRDefault="00C657B5" w:rsidP="004D354C">
      <w:r>
        <w:separator/>
      </w:r>
    </w:p>
  </w:endnote>
  <w:endnote w:type="continuationSeparator" w:id="0">
    <w:p w:rsidR="00C657B5" w:rsidRDefault="00C657B5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7B5" w:rsidRDefault="00C657B5" w:rsidP="004D354C">
      <w:r>
        <w:separator/>
      </w:r>
    </w:p>
  </w:footnote>
  <w:footnote w:type="continuationSeparator" w:id="0">
    <w:p w:rsidR="00C657B5" w:rsidRDefault="00C657B5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8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6"/>
  </w:num>
  <w:num w:numId="5">
    <w:abstractNumId w:val="2"/>
  </w:num>
  <w:num w:numId="6">
    <w:abstractNumId w:val="0"/>
  </w:num>
  <w:num w:numId="7">
    <w:abstractNumId w:val="12"/>
  </w:num>
  <w:num w:numId="8">
    <w:abstractNumId w:val="9"/>
  </w:num>
  <w:num w:numId="9">
    <w:abstractNumId w:val="14"/>
  </w:num>
  <w:num w:numId="10">
    <w:abstractNumId w:val="1"/>
  </w:num>
  <w:num w:numId="11">
    <w:abstractNumId w:val="13"/>
  </w:num>
  <w:num w:numId="12">
    <w:abstractNumId w:val="6"/>
  </w:num>
  <w:num w:numId="13">
    <w:abstractNumId w:val="15"/>
  </w:num>
  <w:num w:numId="14">
    <w:abstractNumId w:val="19"/>
  </w:num>
  <w:num w:numId="15">
    <w:abstractNumId w:val="10"/>
  </w:num>
  <w:num w:numId="16">
    <w:abstractNumId w:val="8"/>
  </w:num>
  <w:num w:numId="17">
    <w:abstractNumId w:val="5"/>
  </w:num>
  <w:num w:numId="18">
    <w:abstractNumId w:val="18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F9E"/>
    <w:rsid w:val="00022B50"/>
    <w:rsid w:val="00077890"/>
    <w:rsid w:val="000B0EE9"/>
    <w:rsid w:val="000D4C10"/>
    <w:rsid w:val="00105DEE"/>
    <w:rsid w:val="00123300"/>
    <w:rsid w:val="00154465"/>
    <w:rsid w:val="00154DDE"/>
    <w:rsid w:val="001755DF"/>
    <w:rsid w:val="00186313"/>
    <w:rsid w:val="00195B35"/>
    <w:rsid w:val="001E3EFB"/>
    <w:rsid w:val="001F6ACB"/>
    <w:rsid w:val="00212CED"/>
    <w:rsid w:val="002130DF"/>
    <w:rsid w:val="00257A29"/>
    <w:rsid w:val="00264547"/>
    <w:rsid w:val="00285E77"/>
    <w:rsid w:val="002B395C"/>
    <w:rsid w:val="002C0545"/>
    <w:rsid w:val="002E0E16"/>
    <w:rsid w:val="002E2C2D"/>
    <w:rsid w:val="003206FE"/>
    <w:rsid w:val="00331DA4"/>
    <w:rsid w:val="003404A7"/>
    <w:rsid w:val="00340620"/>
    <w:rsid w:val="00344FF6"/>
    <w:rsid w:val="00351040"/>
    <w:rsid w:val="00353693"/>
    <w:rsid w:val="00355E7E"/>
    <w:rsid w:val="0036186C"/>
    <w:rsid w:val="00370F2A"/>
    <w:rsid w:val="0039763B"/>
    <w:rsid w:val="003A521F"/>
    <w:rsid w:val="003C0E17"/>
    <w:rsid w:val="003D1F92"/>
    <w:rsid w:val="003D7861"/>
    <w:rsid w:val="003E53DC"/>
    <w:rsid w:val="003F4648"/>
    <w:rsid w:val="0040285F"/>
    <w:rsid w:val="0045497B"/>
    <w:rsid w:val="00466873"/>
    <w:rsid w:val="0047123F"/>
    <w:rsid w:val="004760E7"/>
    <w:rsid w:val="004963CE"/>
    <w:rsid w:val="004B4973"/>
    <w:rsid w:val="004C0AAE"/>
    <w:rsid w:val="004C636A"/>
    <w:rsid w:val="004D2A09"/>
    <w:rsid w:val="004D354C"/>
    <w:rsid w:val="004D7B1E"/>
    <w:rsid w:val="004D7C95"/>
    <w:rsid w:val="00503826"/>
    <w:rsid w:val="005043B4"/>
    <w:rsid w:val="00516206"/>
    <w:rsid w:val="0052698D"/>
    <w:rsid w:val="00534816"/>
    <w:rsid w:val="00534EF5"/>
    <w:rsid w:val="00563EA5"/>
    <w:rsid w:val="0058077A"/>
    <w:rsid w:val="00591B17"/>
    <w:rsid w:val="00596DBF"/>
    <w:rsid w:val="005A1625"/>
    <w:rsid w:val="005D2BEA"/>
    <w:rsid w:val="005E49DE"/>
    <w:rsid w:val="00644C2B"/>
    <w:rsid w:val="0065316E"/>
    <w:rsid w:val="00655FDA"/>
    <w:rsid w:val="00660C20"/>
    <w:rsid w:val="00666BE4"/>
    <w:rsid w:val="00671287"/>
    <w:rsid w:val="00671978"/>
    <w:rsid w:val="006C2A32"/>
    <w:rsid w:val="006C5F90"/>
    <w:rsid w:val="006D143A"/>
    <w:rsid w:val="0070165A"/>
    <w:rsid w:val="00730BB9"/>
    <w:rsid w:val="00740181"/>
    <w:rsid w:val="00743BFD"/>
    <w:rsid w:val="00783855"/>
    <w:rsid w:val="00786B92"/>
    <w:rsid w:val="007A7F9B"/>
    <w:rsid w:val="007B11F5"/>
    <w:rsid w:val="007C1A8E"/>
    <w:rsid w:val="007C3ADB"/>
    <w:rsid w:val="007F0EC4"/>
    <w:rsid w:val="0083092B"/>
    <w:rsid w:val="0083373C"/>
    <w:rsid w:val="00840703"/>
    <w:rsid w:val="00840C6D"/>
    <w:rsid w:val="008458E8"/>
    <w:rsid w:val="00852728"/>
    <w:rsid w:val="00861372"/>
    <w:rsid w:val="008732F2"/>
    <w:rsid w:val="008758C3"/>
    <w:rsid w:val="00876651"/>
    <w:rsid w:val="00895331"/>
    <w:rsid w:val="008C6C83"/>
    <w:rsid w:val="008E2728"/>
    <w:rsid w:val="0090658E"/>
    <w:rsid w:val="00913262"/>
    <w:rsid w:val="00924874"/>
    <w:rsid w:val="009356D6"/>
    <w:rsid w:val="009426D0"/>
    <w:rsid w:val="00947653"/>
    <w:rsid w:val="00973ABD"/>
    <w:rsid w:val="00974517"/>
    <w:rsid w:val="00985583"/>
    <w:rsid w:val="009C3EFE"/>
    <w:rsid w:val="009E149A"/>
    <w:rsid w:val="009F72AD"/>
    <w:rsid w:val="00A04443"/>
    <w:rsid w:val="00A16954"/>
    <w:rsid w:val="00A517DB"/>
    <w:rsid w:val="00A65324"/>
    <w:rsid w:val="00A859BB"/>
    <w:rsid w:val="00AA7D52"/>
    <w:rsid w:val="00AC15D5"/>
    <w:rsid w:val="00AC5326"/>
    <w:rsid w:val="00AD2498"/>
    <w:rsid w:val="00AF6D0A"/>
    <w:rsid w:val="00BF0357"/>
    <w:rsid w:val="00BF080E"/>
    <w:rsid w:val="00C05689"/>
    <w:rsid w:val="00C10935"/>
    <w:rsid w:val="00C657B5"/>
    <w:rsid w:val="00C75D48"/>
    <w:rsid w:val="00C80F3E"/>
    <w:rsid w:val="00C8272F"/>
    <w:rsid w:val="00C96BF3"/>
    <w:rsid w:val="00CA5E7E"/>
    <w:rsid w:val="00CA7596"/>
    <w:rsid w:val="00CC0FBF"/>
    <w:rsid w:val="00CF3016"/>
    <w:rsid w:val="00D2785E"/>
    <w:rsid w:val="00D42870"/>
    <w:rsid w:val="00D5175A"/>
    <w:rsid w:val="00D5286B"/>
    <w:rsid w:val="00D76370"/>
    <w:rsid w:val="00D7725C"/>
    <w:rsid w:val="00D9173C"/>
    <w:rsid w:val="00DA56B4"/>
    <w:rsid w:val="00DE028F"/>
    <w:rsid w:val="00DE65A6"/>
    <w:rsid w:val="00DE7CDD"/>
    <w:rsid w:val="00DF5055"/>
    <w:rsid w:val="00E02AB6"/>
    <w:rsid w:val="00E2492A"/>
    <w:rsid w:val="00E24B0F"/>
    <w:rsid w:val="00E4233A"/>
    <w:rsid w:val="00E60886"/>
    <w:rsid w:val="00E70B71"/>
    <w:rsid w:val="00EB0940"/>
    <w:rsid w:val="00F11AFC"/>
    <w:rsid w:val="00F13230"/>
    <w:rsid w:val="00F80D28"/>
    <w:rsid w:val="00FA278A"/>
    <w:rsid w:val="00FA2FC8"/>
    <w:rsid w:val="00FA4F37"/>
    <w:rsid w:val="00FA62AC"/>
    <w:rsid w:val="00FB098D"/>
    <w:rsid w:val="00FC214D"/>
    <w:rsid w:val="00FC69AF"/>
    <w:rsid w:val="00FC70BD"/>
    <w:rsid w:val="00FD7A8E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AE3088-2586-4BB4-BB49-5BC4F01F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D64F164-9ED9-4E85-90D6-DB287E128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32</cp:revision>
  <dcterms:created xsi:type="dcterms:W3CDTF">2018-11-28T13:31:00Z</dcterms:created>
  <dcterms:modified xsi:type="dcterms:W3CDTF">2019-08-23T03:59:00Z</dcterms:modified>
</cp:coreProperties>
</file>